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E97F" w14:textId="696959F8" w:rsidR="00D564BB" w:rsidRDefault="0015095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1586F4A" wp14:editId="10D997AB">
            <wp:extent cx="2286000" cy="61856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bc_logoextended_stand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52" cy="6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9AD6EF7" w14:textId="5D86B479" w:rsidR="00150950" w:rsidRDefault="00150950">
      <w:pPr>
        <w:rPr>
          <w:b/>
          <w:bCs/>
        </w:rPr>
      </w:pPr>
    </w:p>
    <w:p w14:paraId="5D210A60" w14:textId="491878B8" w:rsidR="00150950" w:rsidRPr="00150950" w:rsidRDefault="00150950">
      <w:pPr>
        <w:rPr>
          <w:b/>
          <w:bCs/>
          <w:sz w:val="25"/>
          <w:szCs w:val="25"/>
        </w:rPr>
      </w:pPr>
      <w:r w:rsidRPr="00150950">
        <w:rPr>
          <w:b/>
          <w:bCs/>
          <w:sz w:val="25"/>
          <w:szCs w:val="25"/>
        </w:rPr>
        <w:t xml:space="preserve">THE FOLLOWING POST-SECONDARY INSTITUTIONS ARE COMING TO VISIT OUR SCHOOL   </w:t>
      </w:r>
    </w:p>
    <w:p w14:paraId="7A222ECF" w14:textId="77777777" w:rsidR="00150950" w:rsidRDefault="00150950">
      <w:pPr>
        <w:rPr>
          <w:b/>
          <w:bCs/>
        </w:rPr>
      </w:pPr>
    </w:p>
    <w:p w14:paraId="13C66F62" w14:textId="0FA09296" w:rsidR="00150950" w:rsidRPr="00150950" w:rsidRDefault="00150950">
      <w:pPr>
        <w:rPr>
          <w:i/>
          <w:iCs/>
        </w:rPr>
      </w:pPr>
      <w:r w:rsidRPr="00150950">
        <w:rPr>
          <w:i/>
          <w:iCs/>
        </w:rPr>
        <w:t>[</w:t>
      </w:r>
      <w:r w:rsidR="003B1D1F">
        <w:rPr>
          <w:i/>
          <w:iCs/>
        </w:rPr>
        <w:t>P</w:t>
      </w:r>
      <w:r w:rsidRPr="00150950">
        <w:rPr>
          <w:i/>
          <w:iCs/>
        </w:rPr>
        <w:t>ut day/date &amp; time info</w:t>
      </w:r>
      <w:r w:rsidR="003B1D1F">
        <w:rPr>
          <w:i/>
          <w:iCs/>
        </w:rPr>
        <w:t>rmation of PSBC visit</w:t>
      </w:r>
      <w:r w:rsidRPr="00150950">
        <w:rPr>
          <w:i/>
          <w:iCs/>
        </w:rPr>
        <w:t xml:space="preserve"> here]</w:t>
      </w:r>
    </w:p>
    <w:p w14:paraId="0E00F03B" w14:textId="5C2B4345" w:rsidR="00FD6F83" w:rsidRDefault="00FD6F83" w:rsidP="009C578C">
      <w:pPr>
        <w:pBdr>
          <w:bottom w:val="single" w:sz="6" w:space="1" w:color="auto"/>
        </w:pBdr>
      </w:pPr>
    </w:p>
    <w:p w14:paraId="1117AC5F" w14:textId="490A0715" w:rsidR="00B1444E" w:rsidRDefault="00964938" w:rsidP="00964938">
      <w:pPr>
        <w:pBdr>
          <w:bottom w:val="single" w:sz="12" w:space="1" w:color="auto"/>
        </w:pBdr>
        <w:spacing w:line="276" w:lineRule="auto"/>
      </w:pPr>
      <w:hyperlink r:id="rId6" w:history="1">
        <w:r w:rsidR="00D06B69" w:rsidRPr="002E6C2D">
          <w:rPr>
            <w:rStyle w:val="Hyperlink"/>
          </w:rPr>
          <w:t>BC INSTITUTE OF TECHNOLOGY</w:t>
        </w:r>
      </w:hyperlink>
      <w:r w:rsidR="002E6C2D">
        <w:t xml:space="preserve"> – Burnaby: O</w:t>
      </w:r>
      <w:r w:rsidR="002E6C2D" w:rsidRPr="002E6C2D">
        <w:t>ne of BC’s largest</w:t>
      </w:r>
      <w:r w:rsidR="00A64B2F">
        <w:t xml:space="preserve"> </w:t>
      </w:r>
      <w:r w:rsidR="002E6C2D" w:rsidRPr="002E6C2D">
        <w:t>institutions with more than 48,000 students</w:t>
      </w:r>
      <w:r w:rsidR="002E6C2D">
        <w:t xml:space="preserve"> at</w:t>
      </w:r>
      <w:r w:rsidR="002E6C2D" w:rsidRPr="002E6C2D">
        <w:t xml:space="preserve"> five [5] main campuses.</w:t>
      </w:r>
      <w:r w:rsidR="00A64B2F">
        <w:t xml:space="preserve"> </w:t>
      </w:r>
      <w:r w:rsidR="00A64B2F" w:rsidRPr="00A64B2F">
        <w:t>Entrance requirements are program specific.</w:t>
      </w:r>
    </w:p>
    <w:p w14:paraId="543C8011" w14:textId="4A387009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7" w:history="1">
        <w:r w:rsidR="00D06B69" w:rsidRPr="00A64B2F">
          <w:rPr>
            <w:rStyle w:val="Hyperlink"/>
          </w:rPr>
          <w:t>CAMOSUN COLLEGE</w:t>
        </w:r>
      </w:hyperlink>
      <w:r w:rsidR="00A64B2F">
        <w:t xml:space="preserve"> – Victoria: T</w:t>
      </w:r>
      <w:r w:rsidR="00A64B2F" w:rsidRPr="00A64B2F">
        <w:t xml:space="preserve">wo campuses </w:t>
      </w:r>
      <w:r w:rsidR="00A64B2F">
        <w:t>offering</w:t>
      </w:r>
      <w:r w:rsidR="00A64B2F" w:rsidRPr="00A64B2F">
        <w:t xml:space="preserve"> certificate, diploma</w:t>
      </w:r>
      <w:r w:rsidR="00A64B2F">
        <w:t xml:space="preserve"> and</w:t>
      </w:r>
      <w:r w:rsidR="00A64B2F" w:rsidRPr="00A64B2F">
        <w:t xml:space="preserve"> degree</w:t>
      </w:r>
      <w:r w:rsidR="00A64B2F">
        <w:t>s in over 160 programs, including upgrading, trades, applied degrees and university transfer.</w:t>
      </w:r>
    </w:p>
    <w:p w14:paraId="3009F7ED" w14:textId="24819CA4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8" w:history="1">
        <w:r w:rsidR="00D06B69" w:rsidRPr="003620FF">
          <w:rPr>
            <w:rStyle w:val="Hyperlink"/>
          </w:rPr>
          <w:t>CANADIAN FORCES/RMC</w:t>
        </w:r>
      </w:hyperlink>
      <w:r w:rsidR="00923753">
        <w:t xml:space="preserve"> – Various Locations: </w:t>
      </w:r>
      <w:r w:rsidR="003620FF" w:rsidRPr="003620FF">
        <w:t>If you qualify for paid university, complete</w:t>
      </w:r>
      <w:r w:rsidR="003620FF">
        <w:t xml:space="preserve"> your</w:t>
      </w:r>
      <w:r w:rsidR="003620FF" w:rsidRPr="003620FF">
        <w:t xml:space="preserve"> degree at either the Royal Military College or any accredited program at a Canadian university.</w:t>
      </w:r>
    </w:p>
    <w:p w14:paraId="0978FA38" w14:textId="7804B8E2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9" w:history="1">
        <w:r w:rsidR="00D06B69" w:rsidRPr="003620FF">
          <w:rPr>
            <w:rStyle w:val="Hyperlink"/>
          </w:rPr>
          <w:t>CAPILANO UNIVERSITY</w:t>
        </w:r>
      </w:hyperlink>
      <w:r w:rsidR="003620FF">
        <w:t xml:space="preserve"> – North Vancouver: Offering 101 programs including </w:t>
      </w:r>
      <w:r w:rsidR="00692146">
        <w:t>bachelor’s</w:t>
      </w:r>
      <w:r w:rsidR="003620FF">
        <w:t xml:space="preserve"> degrees, diplomas and certificates; </w:t>
      </w:r>
      <w:r w:rsidR="003620FF" w:rsidRPr="003620FF">
        <w:t>best known for jazz, film, animation and performing arts programs.</w:t>
      </w:r>
    </w:p>
    <w:p w14:paraId="0123F5E3" w14:textId="629CED5A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10" w:history="1">
        <w:r w:rsidR="00D06B69" w:rsidRPr="00F857DA">
          <w:rPr>
            <w:rStyle w:val="Hyperlink"/>
          </w:rPr>
          <w:t>COAST MOUNTAIN COLLEGE</w:t>
        </w:r>
      </w:hyperlink>
      <w:r w:rsidR="00692146">
        <w:t xml:space="preserve"> – Terrace: Offers a</w:t>
      </w:r>
      <w:r w:rsidR="00692146" w:rsidRPr="00692146">
        <w:t xml:space="preserve"> wide variety of post-degree diplomas, associate degrees, </w:t>
      </w:r>
      <w:r w:rsidR="00692146">
        <w:t>t</w:t>
      </w:r>
      <w:r w:rsidR="00692146" w:rsidRPr="00692146">
        <w:t>rades, diplomas and certificates</w:t>
      </w:r>
      <w:r w:rsidR="00F857DA">
        <w:t>, with an e</w:t>
      </w:r>
      <w:r w:rsidR="00692146" w:rsidRPr="00692146">
        <w:t>mphasi</w:t>
      </w:r>
      <w:r w:rsidR="00F857DA">
        <w:t>s on</w:t>
      </w:r>
      <w:r w:rsidR="00692146" w:rsidRPr="00692146">
        <w:t xml:space="preserve"> Indigenous programming.</w:t>
      </w:r>
    </w:p>
    <w:p w14:paraId="5B9CBA23" w14:textId="2F9305ED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11" w:history="1">
        <w:r w:rsidR="00D06B69" w:rsidRPr="00F857DA">
          <w:rPr>
            <w:rStyle w:val="Hyperlink"/>
          </w:rPr>
          <w:t>COLLEGE OF NEW CALEDONIA</w:t>
        </w:r>
      </w:hyperlink>
      <w:r w:rsidR="00F857DA">
        <w:t xml:space="preserve"> – Prince George: Over 70 programs in health sciences, trades and technologies, social services, business and university studies. Has several regional campuses.</w:t>
      </w:r>
    </w:p>
    <w:p w14:paraId="269DC528" w14:textId="0C060B1D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12" w:history="1">
        <w:r w:rsidR="00D06B69" w:rsidRPr="00BD18B4">
          <w:rPr>
            <w:rStyle w:val="Hyperlink"/>
          </w:rPr>
          <w:t>COLLEGE OF THE ROCKIES</w:t>
        </w:r>
      </w:hyperlink>
      <w:r w:rsidR="00F857DA">
        <w:t xml:space="preserve"> – Cranbrook: A</w:t>
      </w:r>
      <w:r w:rsidR="00F857DA" w:rsidRPr="00F857DA">
        <w:t xml:space="preserve"> full range of programs, including</w:t>
      </w:r>
      <w:r w:rsidR="00F857DA">
        <w:t xml:space="preserve"> </w:t>
      </w:r>
      <w:r w:rsidR="00F857DA" w:rsidRPr="00F857DA">
        <w:t>trades, university studies, early childhood</w:t>
      </w:r>
      <w:r w:rsidR="00F857DA">
        <w:t xml:space="preserve"> ed</w:t>
      </w:r>
      <w:r w:rsidR="00F857DA" w:rsidRPr="00F857DA">
        <w:t>, health</w:t>
      </w:r>
      <w:r w:rsidR="00F857DA">
        <w:t xml:space="preserve"> &amp;</w:t>
      </w:r>
      <w:r w:rsidR="00F857DA" w:rsidRPr="00F857DA">
        <w:t xml:space="preserve"> human services, business</w:t>
      </w:r>
      <w:r w:rsidR="00F857DA">
        <w:t xml:space="preserve">, </w:t>
      </w:r>
      <w:r w:rsidR="00F857DA" w:rsidRPr="00F857DA">
        <w:t>tourism and</w:t>
      </w:r>
      <w:r w:rsidR="00F857DA">
        <w:t xml:space="preserve"> </w:t>
      </w:r>
      <w:r w:rsidR="00F857DA" w:rsidRPr="00F857DA">
        <w:t>fi</w:t>
      </w:r>
      <w:r w:rsidR="00F857DA">
        <w:t>re services</w:t>
      </w:r>
      <w:r w:rsidR="00F857DA" w:rsidRPr="00F857DA">
        <w:t>.</w:t>
      </w:r>
    </w:p>
    <w:p w14:paraId="0DA158D1" w14:textId="5DA3471B" w:rsidR="00CD7866" w:rsidRPr="00BD18B4" w:rsidRDefault="00964938" w:rsidP="00964938">
      <w:pPr>
        <w:pBdr>
          <w:between w:val="single" w:sz="4" w:space="1" w:color="auto"/>
        </w:pBdr>
        <w:spacing w:line="276" w:lineRule="auto"/>
      </w:pPr>
      <w:hyperlink r:id="rId13" w:history="1">
        <w:r w:rsidR="00D06B69" w:rsidRPr="00BD18B4">
          <w:rPr>
            <w:rStyle w:val="Hyperlink"/>
          </w:rPr>
          <w:t>CORPUS CHRISTI – ST. MARKS</w:t>
        </w:r>
      </w:hyperlink>
      <w:r w:rsidR="00BD18B4">
        <w:t xml:space="preserve"> </w:t>
      </w:r>
      <w:r w:rsidR="00BD18B4" w:rsidRPr="00BD18B4">
        <w:t>@ UBC</w:t>
      </w:r>
      <w:r w:rsidR="00BD18B4">
        <w:t xml:space="preserve">: </w:t>
      </w:r>
      <w:r w:rsidR="00BD18B4" w:rsidRPr="00BD18B4">
        <w:t>Vancouver: Located on the UBC campus, Corpus Christi–St. Mark’s offers the first two years of university</w:t>
      </w:r>
      <w:r w:rsidR="00BD18B4">
        <w:t xml:space="preserve"> </w:t>
      </w:r>
      <w:r w:rsidR="00BD18B4" w:rsidRPr="00BD18B4">
        <w:t>in a smaller, more personal environment</w:t>
      </w:r>
      <w:r w:rsidR="00BD18B4">
        <w:t>.</w:t>
      </w:r>
    </w:p>
    <w:p w14:paraId="01D8EFC5" w14:textId="65593F11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14" w:history="1">
        <w:r w:rsidR="00D06B69" w:rsidRPr="00E529DC">
          <w:rPr>
            <w:rStyle w:val="Hyperlink"/>
          </w:rPr>
          <w:t>DOUGLAS COLLEGE</w:t>
        </w:r>
      </w:hyperlink>
      <w:r w:rsidR="00BD18B4">
        <w:t xml:space="preserve"> – New Westminster &amp; Coquitlam: </w:t>
      </w:r>
      <w:r w:rsidR="00E529DC" w:rsidRPr="00E529DC">
        <w:t>the largest degree-granting college in BC offer</w:t>
      </w:r>
      <w:r w:rsidR="00E529DC">
        <w:t>s</w:t>
      </w:r>
      <w:r w:rsidR="00E529DC" w:rsidRPr="00E529DC">
        <w:t xml:space="preserve"> 13 bachelor’s degrees, 500-plus university-transfer courses and over 40 career programs</w:t>
      </w:r>
      <w:r w:rsidR="00E529DC">
        <w:t>.</w:t>
      </w:r>
    </w:p>
    <w:p w14:paraId="7A7301A0" w14:textId="38E80583" w:rsidR="00CD7866" w:rsidRDefault="00964938" w:rsidP="00964938">
      <w:pPr>
        <w:pBdr>
          <w:between w:val="single" w:sz="4" w:space="1" w:color="auto"/>
        </w:pBdr>
        <w:spacing w:line="276" w:lineRule="auto"/>
      </w:pPr>
      <w:hyperlink r:id="rId15" w:history="1">
        <w:r w:rsidR="00D06B69" w:rsidRPr="00E529DC">
          <w:rPr>
            <w:rStyle w:val="Hyperlink"/>
          </w:rPr>
          <w:t>EMILY CARR UNIVERSITY</w:t>
        </w:r>
        <w:r w:rsidR="00E529DC" w:rsidRPr="00E529DC">
          <w:rPr>
            <w:rStyle w:val="Hyperlink"/>
          </w:rPr>
          <w:t xml:space="preserve"> of ART &amp; DESIGN</w:t>
        </w:r>
      </w:hyperlink>
      <w:r w:rsidR="00E529DC">
        <w:t xml:space="preserve"> – T</w:t>
      </w:r>
      <w:r w:rsidR="00E529DC" w:rsidRPr="00E529DC">
        <w:t xml:space="preserve">he only specialized, </w:t>
      </w:r>
      <w:r w:rsidR="00E529DC">
        <w:t xml:space="preserve">BC </w:t>
      </w:r>
      <w:r w:rsidR="00E529DC" w:rsidRPr="00E529DC">
        <w:t>public post-secondary university solely devoted to education and research in the creative sector.</w:t>
      </w:r>
    </w:p>
    <w:p w14:paraId="291245A6" w14:textId="0B3FA579" w:rsidR="00CD7866" w:rsidRDefault="00E529DC" w:rsidP="00964938">
      <w:pPr>
        <w:pBdr>
          <w:between w:val="single" w:sz="4" w:space="1" w:color="auto"/>
        </w:pBdr>
        <w:spacing w:line="276" w:lineRule="auto"/>
      </w:pPr>
      <w:hyperlink r:id="rId16" w:history="1">
        <w:r w:rsidR="00D06B69" w:rsidRPr="00E529DC">
          <w:rPr>
            <w:rStyle w:val="Hyperlink"/>
          </w:rPr>
          <w:t>FAIRLEIGH DICKINSON UNIVERSITY</w:t>
        </w:r>
      </w:hyperlink>
      <w:r w:rsidR="0026126D">
        <w:t xml:space="preserve"> – </w:t>
      </w:r>
      <w:r>
        <w:t>I</w:t>
      </w:r>
      <w:r w:rsidRPr="00E529DC">
        <w:t xml:space="preserve">ndependent, not-for-profit </w:t>
      </w:r>
      <w:r>
        <w:t>u</w:t>
      </w:r>
      <w:r w:rsidRPr="00E529DC">
        <w:t xml:space="preserve">niversity </w:t>
      </w:r>
      <w:r>
        <w:t xml:space="preserve">based </w:t>
      </w:r>
      <w:r w:rsidRPr="00E529DC">
        <w:t xml:space="preserve">in New Jersey with </w:t>
      </w:r>
      <w:r>
        <w:t xml:space="preserve">international </w:t>
      </w:r>
      <w:r w:rsidRPr="00E529DC">
        <w:t>campuses in England</w:t>
      </w:r>
      <w:r>
        <w:t xml:space="preserve"> [</w:t>
      </w:r>
      <w:r w:rsidRPr="00E529DC">
        <w:t>1965</w:t>
      </w:r>
      <w:r>
        <w:t>]</w:t>
      </w:r>
      <w:r w:rsidRPr="00E529DC">
        <w:t xml:space="preserve"> </w:t>
      </w:r>
      <w:r>
        <w:t>and</w:t>
      </w:r>
      <w:r w:rsidRPr="00E529DC">
        <w:t xml:space="preserve"> the</w:t>
      </w:r>
      <w:r>
        <w:t>ir</w:t>
      </w:r>
      <w:r w:rsidRPr="00E529DC">
        <w:t xml:space="preserve"> new</w:t>
      </w:r>
      <w:r>
        <w:t>est</w:t>
      </w:r>
      <w:r w:rsidRPr="00E529DC">
        <w:t xml:space="preserve"> campus in Vancouver </w:t>
      </w:r>
      <w:r>
        <w:t>[</w:t>
      </w:r>
      <w:r w:rsidRPr="00E529DC">
        <w:t>2007</w:t>
      </w:r>
      <w:r>
        <w:t>]</w:t>
      </w:r>
      <w:r w:rsidRPr="00E529DC">
        <w:t>.</w:t>
      </w:r>
    </w:p>
    <w:p w14:paraId="3D06B8B6" w14:textId="2911531A" w:rsidR="00CD7866" w:rsidRDefault="00997618" w:rsidP="00964938">
      <w:pPr>
        <w:pBdr>
          <w:between w:val="single" w:sz="4" w:space="1" w:color="auto"/>
        </w:pBdr>
        <w:spacing w:line="276" w:lineRule="auto"/>
      </w:pPr>
      <w:hyperlink r:id="rId17" w:history="1">
        <w:r w:rsidR="00D06B69" w:rsidRPr="00997618">
          <w:rPr>
            <w:rStyle w:val="Hyperlink"/>
          </w:rPr>
          <w:t>JUSTICE INSTITUTE OF BC</w:t>
        </w:r>
      </w:hyperlink>
      <w:r w:rsidR="00E529DC">
        <w:t xml:space="preserve"> </w:t>
      </w:r>
      <w:r>
        <w:t>–</w:t>
      </w:r>
      <w:r w:rsidR="00E529DC">
        <w:t xml:space="preserve"> </w:t>
      </w:r>
      <w:r w:rsidR="00E529DC" w:rsidRPr="00E529DC">
        <w:t>Canada’s leading public safety educator offers certificate, diploma</w:t>
      </w:r>
      <w:r>
        <w:t xml:space="preserve"> &amp; </w:t>
      </w:r>
      <w:r w:rsidR="00E529DC" w:rsidRPr="00E529DC">
        <w:t>degree</w:t>
      </w:r>
      <w:r>
        <w:t xml:space="preserve"> programs</w:t>
      </w:r>
      <w:r w:rsidR="00BC0C23">
        <w:t xml:space="preserve"> </w:t>
      </w:r>
      <w:r>
        <w:t>that include P</w:t>
      </w:r>
      <w:r w:rsidR="00BC0C23">
        <w:t>aramedic</w:t>
      </w:r>
      <w:r>
        <w:t>, P</w:t>
      </w:r>
      <w:r w:rsidR="00BC0C23">
        <w:t>olice</w:t>
      </w:r>
      <w:r>
        <w:t>, Sheriff, Corrections and J</w:t>
      </w:r>
      <w:r w:rsidR="00BC0C23">
        <w:t>ustice</w:t>
      </w:r>
      <w:r>
        <w:t xml:space="preserve"> training</w:t>
      </w:r>
      <w:r w:rsidR="00BC0C23">
        <w:t>.</w:t>
      </w:r>
    </w:p>
    <w:p w14:paraId="45E8FBED" w14:textId="4EB84C19" w:rsidR="00CD7866" w:rsidRDefault="00997618" w:rsidP="00964938">
      <w:pPr>
        <w:pBdr>
          <w:between w:val="single" w:sz="4" w:space="1" w:color="auto"/>
        </w:pBdr>
        <w:spacing w:line="276" w:lineRule="auto"/>
      </w:pPr>
      <w:hyperlink r:id="rId18" w:history="1">
        <w:r w:rsidR="00D06B69" w:rsidRPr="00997618">
          <w:rPr>
            <w:rStyle w:val="Hyperlink"/>
          </w:rPr>
          <w:t>KWANTLEN POLYTECHNIC UNIVERSITY</w:t>
        </w:r>
      </w:hyperlink>
      <w:r>
        <w:t xml:space="preserve"> – Traditional academics and</w:t>
      </w:r>
      <w:r w:rsidRPr="00997618">
        <w:t xml:space="preserve"> hands-on, applie</w:t>
      </w:r>
      <w:r>
        <w:t xml:space="preserve">d </w:t>
      </w:r>
      <w:r w:rsidRPr="00997618">
        <w:t xml:space="preserve">degree, diploma, certificate and apprenticeship programs, many </w:t>
      </w:r>
      <w:r>
        <w:t>not</w:t>
      </w:r>
      <w:r w:rsidRPr="00997618">
        <w:t xml:space="preserve"> found at other </w:t>
      </w:r>
      <w:r>
        <w:t>BC</w:t>
      </w:r>
      <w:r w:rsidRPr="00997618">
        <w:t xml:space="preserve"> institutions.</w:t>
      </w:r>
    </w:p>
    <w:p w14:paraId="16159CD3" w14:textId="31BCFD53" w:rsidR="00CD7866" w:rsidRDefault="00997618" w:rsidP="00964938">
      <w:pPr>
        <w:pBdr>
          <w:between w:val="single" w:sz="4" w:space="1" w:color="auto"/>
        </w:pBdr>
        <w:spacing w:line="276" w:lineRule="auto"/>
      </w:pPr>
      <w:hyperlink r:id="rId19" w:history="1">
        <w:r w:rsidR="00D06B69" w:rsidRPr="00997618">
          <w:rPr>
            <w:rStyle w:val="Hyperlink"/>
          </w:rPr>
          <w:t>LANGARA COLLEGE</w:t>
        </w:r>
      </w:hyperlink>
      <w:r>
        <w:t xml:space="preserve"> – </w:t>
      </w:r>
      <w:r w:rsidRPr="00997618">
        <w:t xml:space="preserve">Located in Vancouver, </w:t>
      </w:r>
      <w:r>
        <w:t>offering</w:t>
      </w:r>
      <w:r w:rsidRPr="00997618">
        <w:t xml:space="preserve"> 130 </w:t>
      </w:r>
      <w:r>
        <w:t xml:space="preserve">university and career </w:t>
      </w:r>
      <w:r w:rsidRPr="00997618">
        <w:t>bachelor’s degrees, associate degrees, diplomas, certificates, and post-degree diplomas and certificates.</w:t>
      </w:r>
    </w:p>
    <w:p w14:paraId="562E0971" w14:textId="3F880537" w:rsidR="00CD7866" w:rsidRDefault="003B1D1F" w:rsidP="00964938">
      <w:pPr>
        <w:pBdr>
          <w:between w:val="single" w:sz="4" w:space="1" w:color="auto"/>
        </w:pBdr>
        <w:spacing w:line="276" w:lineRule="auto"/>
      </w:pPr>
      <w:hyperlink r:id="rId20" w:history="1">
        <w:r w:rsidR="00D06B69" w:rsidRPr="003B1D1F">
          <w:rPr>
            <w:rStyle w:val="Hyperlink"/>
          </w:rPr>
          <w:t>NICOLA VALLEY INSTITUTE OF TECHNOLOGY</w:t>
        </w:r>
      </w:hyperlink>
      <w:r w:rsidR="00997618">
        <w:t xml:space="preserve"> –</w:t>
      </w:r>
      <w:r w:rsidR="00997618" w:rsidRPr="00997618">
        <w:t xml:space="preserve"> </w:t>
      </w:r>
      <w:r w:rsidR="00997618">
        <w:t>A</w:t>
      </w:r>
      <w:r w:rsidR="00997618" w:rsidRPr="00997618">
        <w:t xml:space="preserve"> place for Indigenous people to study within a supportive environment</w:t>
      </w:r>
      <w:r w:rsidR="00997618">
        <w:t xml:space="preserve"> </w:t>
      </w:r>
      <w:r w:rsidR="00997618" w:rsidRPr="00997618">
        <w:t xml:space="preserve">at </w:t>
      </w:r>
      <w:r w:rsidR="00997618">
        <w:t>the</w:t>
      </w:r>
      <w:r w:rsidR="00997618" w:rsidRPr="00997618">
        <w:t xml:space="preserve"> main campus in Merritt, </w:t>
      </w:r>
      <w:r w:rsidR="00997618">
        <w:t xml:space="preserve">and </w:t>
      </w:r>
      <w:r>
        <w:t xml:space="preserve">a </w:t>
      </w:r>
      <w:r w:rsidR="00997618" w:rsidRPr="00997618">
        <w:t>satellite campus in Vancouver</w:t>
      </w:r>
      <w:r w:rsidR="00997618">
        <w:t>.</w:t>
      </w:r>
    </w:p>
    <w:p w14:paraId="3F2D1622" w14:textId="4DB16A8B" w:rsidR="00CD7866" w:rsidRDefault="003B1D1F" w:rsidP="00964938">
      <w:pPr>
        <w:pBdr>
          <w:between w:val="single" w:sz="4" w:space="1" w:color="auto"/>
        </w:pBdr>
        <w:spacing w:line="276" w:lineRule="auto"/>
      </w:pPr>
      <w:hyperlink r:id="rId21" w:history="1">
        <w:r w:rsidR="00D06B69" w:rsidRPr="003B1D1F">
          <w:rPr>
            <w:rStyle w:val="Hyperlink"/>
          </w:rPr>
          <w:t>NORTH ISLAND COLLEGE</w:t>
        </w:r>
      </w:hyperlink>
      <w:r>
        <w:t xml:space="preserve"> – O</w:t>
      </w:r>
      <w:r w:rsidRPr="003B1D1F">
        <w:t>ffers high-quality university transfer pathways as well as fine art and design, business, tourism</w:t>
      </w:r>
      <w:r>
        <w:t>,</w:t>
      </w:r>
      <w:r w:rsidRPr="003B1D1F">
        <w:t xml:space="preserve"> health</w:t>
      </w:r>
      <w:r>
        <w:t xml:space="preserve"> &amp;</w:t>
      </w:r>
      <w:r w:rsidRPr="003B1D1F">
        <w:t xml:space="preserve"> human services</w:t>
      </w:r>
      <w:r>
        <w:t>,</w:t>
      </w:r>
      <w:r w:rsidRPr="003B1D1F">
        <w:t xml:space="preserve"> trades foundation and apprenticeship</w:t>
      </w:r>
      <w:r>
        <w:t>s</w:t>
      </w:r>
      <w:r w:rsidRPr="003B1D1F">
        <w:t xml:space="preserve">.  </w:t>
      </w:r>
    </w:p>
    <w:p w14:paraId="376590C8" w14:textId="27AC304C" w:rsidR="003B1D1F" w:rsidRDefault="003B1D1F" w:rsidP="00964938">
      <w:pPr>
        <w:pBdr>
          <w:between w:val="single" w:sz="4" w:space="1" w:color="auto"/>
        </w:pBdr>
        <w:spacing w:line="276" w:lineRule="auto"/>
      </w:pPr>
      <w:hyperlink r:id="rId22" w:history="1">
        <w:r w:rsidR="00D06B69" w:rsidRPr="003B1D1F">
          <w:rPr>
            <w:rStyle w:val="Hyperlink"/>
          </w:rPr>
          <w:t>NORTHERN LIGHTS COLLEGE</w:t>
        </w:r>
      </w:hyperlink>
      <w:r>
        <w:t xml:space="preserve"> – S</w:t>
      </w:r>
      <w:r>
        <w:t>even campuses and access centres across the northern third of BC, offer</w:t>
      </w:r>
      <w:r>
        <w:t>ing</w:t>
      </w:r>
      <w:r>
        <w:t xml:space="preserve"> adult basic</w:t>
      </w:r>
      <w:r>
        <w:t xml:space="preserve"> ed</w:t>
      </w:r>
      <w:r>
        <w:t>, academic and vocational programs, trades and apprenticeship</w:t>
      </w:r>
      <w:r>
        <w:t>s</w:t>
      </w:r>
      <w:r>
        <w:t>.</w:t>
      </w:r>
    </w:p>
    <w:p w14:paraId="66D348DC" w14:textId="4220048E" w:rsidR="007A5B12" w:rsidRDefault="003B1D1F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23" w:history="1">
        <w:r w:rsidR="00D06B69" w:rsidRPr="003B1D1F">
          <w:rPr>
            <w:rStyle w:val="Hyperlink"/>
            <w:noProof/>
          </w:rPr>
          <w:t>OKANAGAN COLLEGE</w:t>
        </w:r>
      </w:hyperlink>
      <w:r>
        <w:rPr>
          <w:noProof/>
        </w:rPr>
        <w:t xml:space="preserve"> – O</w:t>
      </w:r>
      <w:r w:rsidRPr="003B1D1F">
        <w:rPr>
          <w:noProof/>
        </w:rPr>
        <w:t>ffers more than 130 different programs from certificates to bachelor’s degrees to post-baccalaureate diplomas</w:t>
      </w:r>
      <w:r>
        <w:rPr>
          <w:noProof/>
        </w:rPr>
        <w:t xml:space="preserve"> and is</w:t>
      </w:r>
      <w:r w:rsidRPr="003B1D1F">
        <w:rPr>
          <w:noProof/>
        </w:rPr>
        <w:t xml:space="preserve"> B.C.’s second-largest trades training institution</w:t>
      </w:r>
      <w:r>
        <w:rPr>
          <w:noProof/>
        </w:rPr>
        <w:t>.</w:t>
      </w:r>
    </w:p>
    <w:p w14:paraId="529F175B" w14:textId="2CF1A1A1" w:rsidR="009C578C" w:rsidRDefault="003B1D1F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24" w:history="1">
        <w:r w:rsidR="00D06B69" w:rsidRPr="003B1D1F">
          <w:rPr>
            <w:rStyle w:val="Hyperlink"/>
            <w:noProof/>
          </w:rPr>
          <w:t>QUEST UNIVERSITY</w:t>
        </w:r>
      </w:hyperlink>
      <w:r>
        <w:rPr>
          <w:noProof/>
        </w:rPr>
        <w:t xml:space="preserve"> – </w:t>
      </w:r>
      <w:r w:rsidRPr="003B1D1F">
        <w:rPr>
          <w:noProof/>
        </w:rPr>
        <w:t>Canada’s only independent, not-for-profit, secular</w:t>
      </w:r>
      <w:r>
        <w:rPr>
          <w:noProof/>
        </w:rPr>
        <w:t xml:space="preserve"> </w:t>
      </w:r>
      <w:r w:rsidRPr="003B1D1F">
        <w:rPr>
          <w:noProof/>
        </w:rPr>
        <w:t>liberal arts university. offers one degree, the Bachelor of Arts and Sciences</w:t>
      </w:r>
      <w:r>
        <w:rPr>
          <w:noProof/>
        </w:rPr>
        <w:t xml:space="preserve">, in a </w:t>
      </w:r>
      <w:r w:rsidRPr="003B1D1F">
        <w:rPr>
          <w:noProof/>
        </w:rPr>
        <w:t xml:space="preserve">ground-breaking </w:t>
      </w:r>
      <w:r>
        <w:rPr>
          <w:noProof/>
        </w:rPr>
        <w:t>course study format.</w:t>
      </w:r>
    </w:p>
    <w:p w14:paraId="3C4FEC6E" w14:textId="40DF1219" w:rsidR="009C578C" w:rsidRDefault="002F263C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25" w:history="1">
        <w:r w:rsidR="00D06B69" w:rsidRPr="002F263C">
          <w:rPr>
            <w:rStyle w:val="Hyperlink"/>
            <w:noProof/>
          </w:rPr>
          <w:t>ROYAL ROADS UNIVERSITY</w:t>
        </w:r>
      </w:hyperlink>
      <w:r w:rsidR="003B1D1F">
        <w:rPr>
          <w:noProof/>
        </w:rPr>
        <w:t xml:space="preserve"> </w:t>
      </w:r>
      <w:r>
        <w:rPr>
          <w:noProof/>
        </w:rPr>
        <w:t>–</w:t>
      </w:r>
      <w:r w:rsidR="003B1D1F">
        <w:rPr>
          <w:noProof/>
        </w:rPr>
        <w:t xml:space="preserve"> </w:t>
      </w:r>
      <w:r>
        <w:rPr>
          <w:noProof/>
        </w:rPr>
        <w:t>Degrees in l</w:t>
      </w:r>
      <w:r w:rsidR="003B1D1F" w:rsidRPr="003B1D1F">
        <w:rPr>
          <w:noProof/>
        </w:rPr>
        <w:t xml:space="preserve">eadership, business, environment, communication, tourism, hospitality </w:t>
      </w:r>
      <w:r>
        <w:rPr>
          <w:noProof/>
        </w:rPr>
        <w:t xml:space="preserve">&amp; </w:t>
      </w:r>
      <w:r w:rsidR="003B1D1F" w:rsidRPr="003B1D1F">
        <w:rPr>
          <w:noProof/>
        </w:rPr>
        <w:t>social justice</w:t>
      </w:r>
      <w:r w:rsidR="003B1D1F">
        <w:rPr>
          <w:noProof/>
        </w:rPr>
        <w:t>;</w:t>
      </w:r>
      <w:r w:rsidRPr="002F263C">
        <w:t xml:space="preserve"> </w:t>
      </w:r>
      <w:r>
        <w:rPr>
          <w:noProof/>
        </w:rPr>
        <w:t>a</w:t>
      </w:r>
      <w:r w:rsidRPr="002F263C">
        <w:rPr>
          <w:noProof/>
        </w:rPr>
        <w:t>dmission requires completion of a diploma or 60 credits</w:t>
      </w:r>
      <w:r>
        <w:rPr>
          <w:noProof/>
        </w:rPr>
        <w:t>.</w:t>
      </w:r>
    </w:p>
    <w:p w14:paraId="612E00CA" w14:textId="25B4A661" w:rsidR="009C578C" w:rsidRDefault="002F263C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26" w:history="1">
        <w:r w:rsidR="00D06B69" w:rsidRPr="002F263C">
          <w:rPr>
            <w:rStyle w:val="Hyperlink"/>
            <w:noProof/>
          </w:rPr>
          <w:t>SELKIRK COLLEGE</w:t>
        </w:r>
      </w:hyperlink>
      <w:r>
        <w:rPr>
          <w:noProof/>
        </w:rPr>
        <w:t xml:space="preserve"> – O</w:t>
      </w:r>
      <w:r w:rsidRPr="002F263C">
        <w:rPr>
          <w:noProof/>
        </w:rPr>
        <w:t>ffers more than 60 nationally recognized programs to 2,200 full-time students a</w:t>
      </w:r>
      <w:r>
        <w:rPr>
          <w:noProof/>
        </w:rPr>
        <w:t>t</w:t>
      </w:r>
      <w:r w:rsidRPr="002F263C">
        <w:rPr>
          <w:noProof/>
        </w:rPr>
        <w:t xml:space="preserve"> nine campuses centres throughout the West Kootenay and Boundary regions.</w:t>
      </w:r>
    </w:p>
    <w:p w14:paraId="7001C12C" w14:textId="1D5F81A4" w:rsidR="002F263C" w:rsidRDefault="002F263C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27" w:history="1">
        <w:r w:rsidR="00D06B69" w:rsidRPr="002F263C">
          <w:rPr>
            <w:rStyle w:val="Hyperlink"/>
            <w:noProof/>
          </w:rPr>
          <w:t>SIMON FRASER UNIVERSITY</w:t>
        </w:r>
      </w:hyperlink>
      <w:r>
        <w:rPr>
          <w:noProof/>
        </w:rPr>
        <w:t xml:space="preserve"> – The</w:t>
      </w:r>
      <w:r>
        <w:rPr>
          <w:noProof/>
        </w:rPr>
        <w:t xml:space="preserve"> Burnaby Mountain</w:t>
      </w:r>
      <w:r>
        <w:rPr>
          <w:noProof/>
        </w:rPr>
        <w:t xml:space="preserve"> </w:t>
      </w:r>
      <w:r>
        <w:rPr>
          <w:noProof/>
        </w:rPr>
        <w:t>campus includes more than three dozen academic building</w:t>
      </w:r>
      <w:r>
        <w:rPr>
          <w:noProof/>
        </w:rPr>
        <w:t xml:space="preserve">s, while SFU </w:t>
      </w:r>
      <w:r w:rsidRPr="002F263C">
        <w:rPr>
          <w:noProof/>
        </w:rPr>
        <w:t xml:space="preserve">Surrey campus is </w:t>
      </w:r>
      <w:r>
        <w:rPr>
          <w:noProof/>
        </w:rPr>
        <w:t>located near</w:t>
      </w:r>
      <w:r w:rsidRPr="002F263C">
        <w:rPr>
          <w:noProof/>
        </w:rPr>
        <w:t xml:space="preserve"> the Surrey Central transit station</w:t>
      </w:r>
      <w:r>
        <w:rPr>
          <w:noProof/>
        </w:rPr>
        <w:t>.</w:t>
      </w:r>
    </w:p>
    <w:p w14:paraId="26A7FAA7" w14:textId="5E14FBA0" w:rsidR="009C578C" w:rsidRDefault="00A23838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28" w:history="1">
        <w:r w:rsidR="00D06B69" w:rsidRPr="00A23838">
          <w:rPr>
            <w:rStyle w:val="Hyperlink"/>
            <w:noProof/>
          </w:rPr>
          <w:t>THOMPSON RIVERS UNIVERSITY</w:t>
        </w:r>
      </w:hyperlink>
      <w:r w:rsidR="002F263C">
        <w:rPr>
          <w:noProof/>
        </w:rPr>
        <w:t xml:space="preserve"> – In Kamloops, </w:t>
      </w:r>
      <w:r>
        <w:rPr>
          <w:noProof/>
        </w:rPr>
        <w:t>with</w:t>
      </w:r>
      <w:r w:rsidR="002F263C">
        <w:rPr>
          <w:noProof/>
        </w:rPr>
        <w:t xml:space="preserve"> </w:t>
      </w:r>
      <w:r w:rsidR="002F263C" w:rsidRPr="002F263C">
        <w:rPr>
          <w:noProof/>
        </w:rPr>
        <w:t>more than 140 on-campus</w:t>
      </w:r>
      <w:r>
        <w:rPr>
          <w:noProof/>
        </w:rPr>
        <w:t xml:space="preserve"> programs</w:t>
      </w:r>
      <w:r w:rsidR="002F263C" w:rsidRPr="002F263C">
        <w:rPr>
          <w:noProof/>
        </w:rPr>
        <w:t xml:space="preserve"> in arts, science, health sciences, tourism, business, education</w:t>
      </w:r>
      <w:r>
        <w:rPr>
          <w:noProof/>
        </w:rPr>
        <w:t>, social work, nursing</w:t>
      </w:r>
      <w:r w:rsidR="002F263C" w:rsidRPr="002F263C">
        <w:rPr>
          <w:noProof/>
        </w:rPr>
        <w:t xml:space="preserve"> and law.</w:t>
      </w:r>
    </w:p>
    <w:p w14:paraId="15479E94" w14:textId="4EBE30C5" w:rsidR="009C578C" w:rsidRDefault="00A23838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29" w:history="1">
        <w:r w:rsidR="00D06B69" w:rsidRPr="00A23838">
          <w:rPr>
            <w:rStyle w:val="Hyperlink"/>
            <w:noProof/>
          </w:rPr>
          <w:t>TRINITY WESTERN UNIVERSITY</w:t>
        </w:r>
      </w:hyperlink>
      <w:r>
        <w:rPr>
          <w:noProof/>
        </w:rPr>
        <w:t xml:space="preserve"> - </w:t>
      </w:r>
      <w:r w:rsidRPr="00A23838">
        <w:rPr>
          <w:noProof/>
        </w:rPr>
        <w:t xml:space="preserve">Canada’s premier Christian liberal arts university </w:t>
      </w:r>
      <w:r>
        <w:rPr>
          <w:noProof/>
        </w:rPr>
        <w:t>offering</w:t>
      </w:r>
      <w:r w:rsidRPr="00A23838">
        <w:rPr>
          <w:noProof/>
        </w:rPr>
        <w:t xml:space="preserve"> 47 undergraduate</w:t>
      </w:r>
      <w:r>
        <w:rPr>
          <w:noProof/>
        </w:rPr>
        <w:t xml:space="preserve"> and </w:t>
      </w:r>
      <w:r w:rsidRPr="00A23838">
        <w:rPr>
          <w:noProof/>
        </w:rPr>
        <w:t>19 graduate</w:t>
      </w:r>
      <w:r>
        <w:rPr>
          <w:noProof/>
        </w:rPr>
        <w:t xml:space="preserve"> </w:t>
      </w:r>
      <w:r w:rsidRPr="00A23838">
        <w:rPr>
          <w:noProof/>
        </w:rPr>
        <w:t xml:space="preserve">programs on </w:t>
      </w:r>
      <w:r>
        <w:rPr>
          <w:noProof/>
        </w:rPr>
        <w:t>a main</w:t>
      </w:r>
      <w:r w:rsidRPr="00A23838">
        <w:rPr>
          <w:noProof/>
        </w:rPr>
        <w:t xml:space="preserve"> campus in Langley and</w:t>
      </w:r>
      <w:r>
        <w:rPr>
          <w:noProof/>
        </w:rPr>
        <w:t xml:space="preserve"> also</w:t>
      </w:r>
      <w:r w:rsidRPr="00A23838">
        <w:rPr>
          <w:noProof/>
        </w:rPr>
        <w:t xml:space="preserve"> </w:t>
      </w:r>
      <w:r>
        <w:rPr>
          <w:noProof/>
        </w:rPr>
        <w:t xml:space="preserve">in </w:t>
      </w:r>
      <w:r w:rsidRPr="00A23838">
        <w:rPr>
          <w:noProof/>
        </w:rPr>
        <w:t>Richmond.</w:t>
      </w:r>
    </w:p>
    <w:p w14:paraId="779B594C" w14:textId="6B5F0CFE" w:rsidR="009C578C" w:rsidRDefault="00A57170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30" w:history="1">
        <w:r w:rsidR="00D06B69" w:rsidRPr="00A57170">
          <w:rPr>
            <w:rStyle w:val="Hyperlink"/>
            <w:noProof/>
          </w:rPr>
          <w:t>UNIVERSITY OF BC</w:t>
        </w:r>
      </w:hyperlink>
      <w:r>
        <w:rPr>
          <w:noProof/>
        </w:rPr>
        <w:t xml:space="preserve"> – A</w:t>
      </w:r>
      <w:r w:rsidRPr="00A57170">
        <w:rPr>
          <w:noProof/>
        </w:rPr>
        <w:t xml:space="preserve"> global centre for research and teaching, consistently ranked among the top 40 universities in the world</w:t>
      </w:r>
      <w:r>
        <w:rPr>
          <w:noProof/>
        </w:rPr>
        <w:t>, with campuses in Vancouver and Kelowna (UBC Okanagan)</w:t>
      </w:r>
    </w:p>
    <w:p w14:paraId="1DBDA808" w14:textId="4958ACE2" w:rsidR="009C578C" w:rsidRDefault="00A57170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31" w:history="1">
        <w:r w:rsidR="00D06B69" w:rsidRPr="00A57170">
          <w:rPr>
            <w:rStyle w:val="Hyperlink"/>
            <w:noProof/>
          </w:rPr>
          <w:t>UNIVERSITY OF NORTHERN BC</w:t>
        </w:r>
      </w:hyperlink>
      <w:r>
        <w:rPr>
          <w:noProof/>
        </w:rPr>
        <w:t xml:space="preserve"> – O</w:t>
      </w:r>
      <w:r w:rsidRPr="00A57170">
        <w:rPr>
          <w:noProof/>
        </w:rPr>
        <w:t>ne of Canada’s best small universities</w:t>
      </w:r>
      <w:r>
        <w:rPr>
          <w:noProof/>
        </w:rPr>
        <w:t xml:space="preserve"> with </w:t>
      </w:r>
      <w:r w:rsidRPr="00A57170">
        <w:rPr>
          <w:noProof/>
        </w:rPr>
        <w:t xml:space="preserve">undergraduate and graduate </w:t>
      </w:r>
      <w:r>
        <w:rPr>
          <w:noProof/>
        </w:rPr>
        <w:t>p</w:t>
      </w:r>
      <w:r w:rsidRPr="00A57170">
        <w:rPr>
          <w:noProof/>
        </w:rPr>
        <w:t>rograms in arts and science, professional degrees, medicine and engineering.</w:t>
      </w:r>
    </w:p>
    <w:p w14:paraId="0FE3F248" w14:textId="2DC7DFF6" w:rsidR="009C578C" w:rsidRDefault="00A57170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32" w:history="1">
        <w:r w:rsidR="00D06B69" w:rsidRPr="00A57170">
          <w:rPr>
            <w:rStyle w:val="Hyperlink"/>
            <w:noProof/>
          </w:rPr>
          <w:t>UNIVERSITY OF THE FRASER VALLEY</w:t>
        </w:r>
      </w:hyperlink>
      <w:r>
        <w:rPr>
          <w:noProof/>
        </w:rPr>
        <w:t xml:space="preserve"> – O</w:t>
      </w:r>
      <w:r w:rsidRPr="00A57170">
        <w:rPr>
          <w:noProof/>
        </w:rPr>
        <w:t>ffer</w:t>
      </w:r>
      <w:r>
        <w:rPr>
          <w:noProof/>
        </w:rPr>
        <w:t>s over</w:t>
      </w:r>
      <w:r w:rsidRPr="00A57170">
        <w:rPr>
          <w:noProof/>
        </w:rPr>
        <w:t xml:space="preserve"> 100 programs, including 19 bachelor’s degree</w:t>
      </w:r>
      <w:r>
        <w:rPr>
          <w:noProof/>
        </w:rPr>
        <w:t xml:space="preserve"> options</w:t>
      </w:r>
      <w:r w:rsidRPr="00A57170">
        <w:rPr>
          <w:noProof/>
        </w:rPr>
        <w:t xml:space="preserve"> in more than 30 subject areas, and more than a dozen trades and technology programs.</w:t>
      </w:r>
    </w:p>
    <w:p w14:paraId="36D2708D" w14:textId="66F21EFC" w:rsidR="009C578C" w:rsidRDefault="001F76BB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33" w:history="1">
        <w:r w:rsidR="00D06B69" w:rsidRPr="001F76BB">
          <w:rPr>
            <w:rStyle w:val="Hyperlink"/>
            <w:noProof/>
          </w:rPr>
          <w:t>UNIVERSITY OF VICTORIA</w:t>
        </w:r>
      </w:hyperlink>
      <w:r w:rsidR="00A57170">
        <w:rPr>
          <w:noProof/>
        </w:rPr>
        <w:t xml:space="preserve"> </w:t>
      </w:r>
      <w:r>
        <w:rPr>
          <w:noProof/>
        </w:rPr>
        <w:t>–</w:t>
      </w:r>
      <w:r w:rsidR="00A57170">
        <w:rPr>
          <w:noProof/>
        </w:rPr>
        <w:t xml:space="preserve"> </w:t>
      </w:r>
      <w:r w:rsidR="00A57170" w:rsidRPr="00A57170">
        <w:rPr>
          <w:noProof/>
        </w:rPr>
        <w:t>More than 70% of students from outside the Greater Victoria area</w:t>
      </w:r>
      <w:r w:rsidR="00A57170">
        <w:rPr>
          <w:noProof/>
        </w:rPr>
        <w:t xml:space="preserve">, with </w:t>
      </w:r>
      <w:r w:rsidR="00A57170" w:rsidRPr="00A57170">
        <w:rPr>
          <w:noProof/>
        </w:rPr>
        <w:t>over 1,000 Indigenous students from across Canada and 3,400 international student</w:t>
      </w:r>
      <w:r>
        <w:rPr>
          <w:noProof/>
        </w:rPr>
        <w:t>s</w:t>
      </w:r>
      <w:r w:rsidR="00A57170" w:rsidRPr="00A57170">
        <w:rPr>
          <w:noProof/>
        </w:rPr>
        <w:t xml:space="preserve">.   </w:t>
      </w:r>
    </w:p>
    <w:p w14:paraId="501D8135" w14:textId="6B636DFD" w:rsidR="00D06B69" w:rsidRDefault="001F76BB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34" w:history="1">
        <w:r w:rsidR="00D06B69" w:rsidRPr="001F76BB">
          <w:rPr>
            <w:rStyle w:val="Hyperlink"/>
            <w:noProof/>
          </w:rPr>
          <w:t>VANCOUVER COMMUNITY COLLEGE</w:t>
        </w:r>
      </w:hyperlink>
      <w:r>
        <w:rPr>
          <w:noProof/>
        </w:rPr>
        <w:t xml:space="preserve"> – </w:t>
      </w:r>
      <w:r w:rsidRPr="001F76BB">
        <w:rPr>
          <w:noProof/>
        </w:rPr>
        <w:t>Located in the heart of Vancouver</w:t>
      </w:r>
      <w:r>
        <w:rPr>
          <w:noProof/>
        </w:rPr>
        <w:t xml:space="preserve">, </w:t>
      </w:r>
      <w:r w:rsidRPr="001F76BB">
        <w:rPr>
          <w:noProof/>
        </w:rPr>
        <w:t>offer</w:t>
      </w:r>
      <w:r>
        <w:rPr>
          <w:noProof/>
        </w:rPr>
        <w:t>ing</w:t>
      </w:r>
      <w:r w:rsidRPr="001F76BB">
        <w:rPr>
          <w:noProof/>
        </w:rPr>
        <w:t xml:space="preserve"> academic, cultural, and social environments that inspire relevant real-world training.</w:t>
      </w:r>
    </w:p>
    <w:p w14:paraId="32939602" w14:textId="384EF7AF" w:rsidR="00D06B69" w:rsidRDefault="001F76BB" w:rsidP="00964938">
      <w:pPr>
        <w:pBdr>
          <w:between w:val="single" w:sz="4" w:space="1" w:color="auto"/>
        </w:pBdr>
        <w:spacing w:line="276" w:lineRule="auto"/>
        <w:rPr>
          <w:noProof/>
        </w:rPr>
      </w:pPr>
      <w:hyperlink r:id="rId35" w:history="1">
        <w:r w:rsidR="00D06B69" w:rsidRPr="001F76BB">
          <w:rPr>
            <w:rStyle w:val="Hyperlink"/>
            <w:noProof/>
          </w:rPr>
          <w:t>VANCOUVER ISLAND UNIVERSITY</w:t>
        </w:r>
      </w:hyperlink>
      <w:r>
        <w:rPr>
          <w:noProof/>
        </w:rPr>
        <w:t xml:space="preserve"> - The</w:t>
      </w:r>
      <w:r w:rsidRPr="001F76BB">
        <w:rPr>
          <w:noProof/>
        </w:rPr>
        <w:t xml:space="preserve"> main campus in Nanaimo hosts an ocean-view campus, spanning 92 scenic acres, </w:t>
      </w:r>
      <w:r>
        <w:rPr>
          <w:noProof/>
        </w:rPr>
        <w:t xml:space="preserve">and is </w:t>
      </w:r>
      <w:r w:rsidRPr="001F76BB">
        <w:rPr>
          <w:noProof/>
        </w:rPr>
        <w:t>a quick city transit ride to Nanaimo’s harbourside downtown.</w:t>
      </w:r>
    </w:p>
    <w:p w14:paraId="04AAC832" w14:textId="3FDC6736" w:rsidR="00964938" w:rsidRPr="001F76BB" w:rsidRDefault="003B1D1F" w:rsidP="00964938">
      <w:pPr>
        <w:pBdr>
          <w:between w:val="single" w:sz="4" w:space="1" w:color="auto"/>
        </w:pBdr>
        <w:rPr>
          <w:b/>
          <w:bCs/>
          <w:noProof/>
          <w:sz w:val="36"/>
          <w:szCs w:val="36"/>
        </w:rPr>
      </w:pPr>
      <w:r w:rsidRPr="001F76BB">
        <w:rPr>
          <w:b/>
          <w:bCs/>
          <w:noProof/>
          <w:sz w:val="36"/>
          <w:szCs w:val="36"/>
        </w:rPr>
        <w:t>www.postsecondarybc.ca</w:t>
      </w:r>
      <w:bookmarkStart w:id="0" w:name="_GoBack"/>
      <w:bookmarkEnd w:id="0"/>
    </w:p>
    <w:sectPr w:rsidR="00964938" w:rsidRPr="001F76BB" w:rsidSect="00B1444E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3"/>
    <w:rsid w:val="00150950"/>
    <w:rsid w:val="001A26B1"/>
    <w:rsid w:val="001F76BB"/>
    <w:rsid w:val="0026126D"/>
    <w:rsid w:val="00297A1E"/>
    <w:rsid w:val="002E6C2D"/>
    <w:rsid w:val="002F263C"/>
    <w:rsid w:val="0034721A"/>
    <w:rsid w:val="003620FF"/>
    <w:rsid w:val="003A4151"/>
    <w:rsid w:val="003B1D1F"/>
    <w:rsid w:val="00401E9E"/>
    <w:rsid w:val="0057394A"/>
    <w:rsid w:val="005D77DB"/>
    <w:rsid w:val="00692146"/>
    <w:rsid w:val="006C72C1"/>
    <w:rsid w:val="00771F44"/>
    <w:rsid w:val="007A5B12"/>
    <w:rsid w:val="0081177A"/>
    <w:rsid w:val="00923753"/>
    <w:rsid w:val="00964938"/>
    <w:rsid w:val="00997618"/>
    <w:rsid w:val="009C578C"/>
    <w:rsid w:val="00A23838"/>
    <w:rsid w:val="00A57170"/>
    <w:rsid w:val="00A64B2F"/>
    <w:rsid w:val="00A65886"/>
    <w:rsid w:val="00A87AC1"/>
    <w:rsid w:val="00A956A3"/>
    <w:rsid w:val="00B1444E"/>
    <w:rsid w:val="00BC0C23"/>
    <w:rsid w:val="00BD18B4"/>
    <w:rsid w:val="00BE61CE"/>
    <w:rsid w:val="00CD7866"/>
    <w:rsid w:val="00D06B69"/>
    <w:rsid w:val="00E529DC"/>
    <w:rsid w:val="00F70096"/>
    <w:rsid w:val="00F857DA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8357"/>
  <w15:chartTrackingRefBased/>
  <w15:docId w15:val="{51CF5AFD-FFDD-0842-8D5E-FFAC96C5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stsecondarybc.ca/institution/corpus-christi-and-st-marks-college/" TargetMode="External"/><Relationship Id="rId18" Type="http://schemas.openxmlformats.org/officeDocument/2006/relationships/hyperlink" Target="https://www.postsecondarybc.ca/institution/kwantlen-polytechnic-university/" TargetMode="External"/><Relationship Id="rId26" Type="http://schemas.openxmlformats.org/officeDocument/2006/relationships/hyperlink" Target="https://www.postsecondarybc.ca/institution/selkirk-college/" TargetMode="External"/><Relationship Id="rId21" Type="http://schemas.openxmlformats.org/officeDocument/2006/relationships/hyperlink" Target="https://www.postsecondarybc.ca/institution/north-island-college/" TargetMode="External"/><Relationship Id="rId34" Type="http://schemas.openxmlformats.org/officeDocument/2006/relationships/hyperlink" Target="https://www.postsecondarybc.ca/institution/vancouver-community-college/" TargetMode="External"/><Relationship Id="rId7" Type="http://schemas.openxmlformats.org/officeDocument/2006/relationships/hyperlink" Target="https://www.postsecondarybc.ca/institution/camosun-college/" TargetMode="External"/><Relationship Id="rId12" Type="http://schemas.openxmlformats.org/officeDocument/2006/relationships/hyperlink" Target="https://www.postsecondarybc.ca/institution/college-of-the-rockies/" TargetMode="External"/><Relationship Id="rId17" Type="http://schemas.openxmlformats.org/officeDocument/2006/relationships/hyperlink" Target="https://www.postsecondarybc.ca/institution/justice-institute-of-british-columbia/" TargetMode="External"/><Relationship Id="rId25" Type="http://schemas.openxmlformats.org/officeDocument/2006/relationships/hyperlink" Target="https://www.postsecondarybc.ca/institution/royal-roads-university/" TargetMode="External"/><Relationship Id="rId33" Type="http://schemas.openxmlformats.org/officeDocument/2006/relationships/hyperlink" Target="https://www.postsecondarybc.ca/institution/university-of-victor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stsecondarybc.ca/institution/fairleigh-dickinson-university/" TargetMode="External"/><Relationship Id="rId20" Type="http://schemas.openxmlformats.org/officeDocument/2006/relationships/hyperlink" Target="https://www.postsecondarybc.ca/institution/nicola-valley-institute-of-technology/" TargetMode="External"/><Relationship Id="rId29" Type="http://schemas.openxmlformats.org/officeDocument/2006/relationships/hyperlink" Target="https://www.postsecondarybc.ca/institution/trinity-western-universit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ostsecondarybc.ca/institution/british-columbia-institute-of-technology/" TargetMode="External"/><Relationship Id="rId11" Type="http://schemas.openxmlformats.org/officeDocument/2006/relationships/hyperlink" Target="https://www.postsecondarybc.ca/institution/college-of-new-caledonia/" TargetMode="External"/><Relationship Id="rId24" Type="http://schemas.openxmlformats.org/officeDocument/2006/relationships/hyperlink" Target="https://www.postsecondarybc.ca/institution/quest-university/" TargetMode="External"/><Relationship Id="rId32" Type="http://schemas.openxmlformats.org/officeDocument/2006/relationships/hyperlink" Target="https://www.postsecondarybc.ca/institution/university-of-the-fraser-valley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postsecondarybc.ca/institution/emily-carr-university-of-art-and-design/" TargetMode="External"/><Relationship Id="rId23" Type="http://schemas.openxmlformats.org/officeDocument/2006/relationships/hyperlink" Target="https://www.postsecondarybc.ca/institution/okanagan-college/" TargetMode="External"/><Relationship Id="rId28" Type="http://schemas.openxmlformats.org/officeDocument/2006/relationships/hyperlink" Target="https://www.postsecondarybc.ca/institution/thompson-rivers-universit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ostsecondarybc.ca/institution/coast-mountain-college/" TargetMode="External"/><Relationship Id="rId19" Type="http://schemas.openxmlformats.org/officeDocument/2006/relationships/hyperlink" Target="https://www.postsecondarybc.ca/institution/langara-college/" TargetMode="External"/><Relationship Id="rId31" Type="http://schemas.openxmlformats.org/officeDocument/2006/relationships/hyperlink" Target="https://www.postsecondarybc.ca/institution/university-of-northern-british-columb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secondarybc.ca/institution/capilano-university/" TargetMode="External"/><Relationship Id="rId14" Type="http://schemas.openxmlformats.org/officeDocument/2006/relationships/hyperlink" Target="https://www.postsecondarybc.ca/institution/douglas-college/" TargetMode="External"/><Relationship Id="rId22" Type="http://schemas.openxmlformats.org/officeDocument/2006/relationships/hyperlink" Target="https://www.postsecondarybc.ca/institution/northern-lights-college/" TargetMode="External"/><Relationship Id="rId27" Type="http://schemas.openxmlformats.org/officeDocument/2006/relationships/hyperlink" Target="https://www.postsecondarybc.ca/institution/simon-fraser-university/" TargetMode="External"/><Relationship Id="rId30" Type="http://schemas.openxmlformats.org/officeDocument/2006/relationships/hyperlink" Target="https://www.postsecondarybc.ca/institution/university-of-british-columbia/" TargetMode="External"/><Relationship Id="rId35" Type="http://schemas.openxmlformats.org/officeDocument/2006/relationships/hyperlink" Target="https://www.postsecondarybc.ca/institution/vancouver-island-university/" TargetMode="External"/><Relationship Id="rId8" Type="http://schemas.openxmlformats.org/officeDocument/2006/relationships/hyperlink" Target="https://www.postsecondarybc.ca/institution/royal-military-college-of-canad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700CB-E6CB-0647-B430-9C7044F9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Keller</dc:creator>
  <cp:keywords/>
  <dc:description/>
  <cp:lastModifiedBy>Josh Keller</cp:lastModifiedBy>
  <cp:revision>7</cp:revision>
  <dcterms:created xsi:type="dcterms:W3CDTF">2019-06-12T19:34:00Z</dcterms:created>
  <dcterms:modified xsi:type="dcterms:W3CDTF">2019-07-25T00:20:00Z</dcterms:modified>
</cp:coreProperties>
</file>